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F8C8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Meeting</w:t>
      </w:r>
    </w:p>
    <w:p w14:paraId="4C34F8C9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4C34F8CA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4B61C9">
        <w:rPr>
          <w:rFonts w:ascii="Century Gothic" w:hAnsi="Century Gothic" w:cs="Arial"/>
          <w:b/>
          <w:caps/>
          <w:sz w:val="32"/>
          <w:szCs w:val="32"/>
          <w:lang w:val="en-GB" w:eastAsia="en-GB"/>
        </w:rPr>
        <w:t>of</w:t>
      </w:r>
    </w:p>
    <w:p w14:paraId="4C34F8CB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4C34F8CC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district licensing committee</w:t>
      </w:r>
    </w:p>
    <w:p w14:paraId="4C34F8CD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4C34F8CE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Agenda</w:t>
      </w:r>
    </w:p>
    <w:p w14:paraId="4C34F8CF" w14:textId="77777777" w:rsidR="000B30AD" w:rsidRPr="00A642C2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4C34F8D0" w14:textId="4B3630F2" w:rsidR="000B30AD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Time: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9C1A2B">
        <w:rPr>
          <w:rFonts w:ascii="Century Gothic" w:hAnsi="Century Gothic"/>
          <w:b/>
        </w:rPr>
        <w:t>9.</w:t>
      </w:r>
      <w:r w:rsidR="00F27AD0">
        <w:rPr>
          <w:rFonts w:ascii="Century Gothic" w:hAnsi="Century Gothic"/>
          <w:b/>
        </w:rPr>
        <w:t>30</w:t>
      </w:r>
      <w:r w:rsidR="00697986">
        <w:rPr>
          <w:rFonts w:ascii="Century Gothic" w:hAnsi="Century Gothic"/>
          <w:b/>
        </w:rPr>
        <w:t>am</w:t>
      </w:r>
      <w:r>
        <w:rPr>
          <w:rFonts w:ascii="Century Gothic" w:hAnsi="Century Gothic"/>
          <w:b/>
        </w:rPr>
        <w:t>.</w:t>
      </w:r>
    </w:p>
    <w:p w14:paraId="4C34F8D1" w14:textId="778335A6" w:rsidR="000B30AD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NZ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Date: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A041CE">
        <w:rPr>
          <w:rFonts w:ascii="Century Gothic" w:hAnsi="Century Gothic" w:cs="Arial"/>
          <w:b/>
          <w:bCs/>
          <w:lang w:val="en-GB" w:eastAsia="en-GB"/>
        </w:rPr>
        <w:t xml:space="preserve">Thursday 25 March </w:t>
      </w:r>
      <w:r w:rsidR="00611CF5">
        <w:rPr>
          <w:rFonts w:ascii="Century Gothic" w:hAnsi="Century Gothic" w:cs="Arial"/>
          <w:b/>
          <w:bCs/>
          <w:lang w:val="en-GB" w:eastAsia="en-GB"/>
        </w:rPr>
        <w:t>2021</w:t>
      </w:r>
    </w:p>
    <w:p w14:paraId="4C34F8D2" w14:textId="6BF43811" w:rsidR="000B30AD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Venue: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proofErr w:type="spellStart"/>
      <w:r w:rsidR="00A041CE">
        <w:rPr>
          <w:rFonts w:ascii="Century Gothic" w:hAnsi="Century Gothic" w:cs="Arial"/>
          <w:b/>
          <w:bCs/>
          <w:lang w:val="en-GB" w:eastAsia="en-GB"/>
        </w:rPr>
        <w:t>RedShield</w:t>
      </w:r>
      <w:proofErr w:type="spellEnd"/>
      <w:r w:rsidR="00A041CE">
        <w:rPr>
          <w:rFonts w:ascii="Century Gothic" w:hAnsi="Century Gothic" w:cs="Arial"/>
          <w:b/>
          <w:bCs/>
          <w:lang w:val="en-GB" w:eastAsia="en-GB"/>
        </w:rPr>
        <w:t xml:space="preserve"> House (</w:t>
      </w:r>
      <w:r w:rsidR="007131EE">
        <w:rPr>
          <w:rFonts w:ascii="Century Gothic" w:hAnsi="Century Gothic" w:cs="Arial"/>
          <w:b/>
          <w:bCs/>
          <w:lang w:val="en-GB" w:eastAsia="en-GB"/>
        </w:rPr>
        <w:t>7.02)</w:t>
      </w:r>
      <w:r>
        <w:rPr>
          <w:rFonts w:ascii="Century Gothic" w:hAnsi="Century Gothic" w:cs="Arial"/>
          <w:b/>
          <w:bCs/>
          <w:lang w:eastAsia="en-GB"/>
        </w:rPr>
        <w:br/>
      </w:r>
      <w:r w:rsidR="00C12DDD">
        <w:rPr>
          <w:rFonts w:ascii="Century Gothic" w:hAnsi="Century Gothic" w:cs="Arial"/>
          <w:b/>
          <w:bCs/>
          <w:lang w:eastAsia="en-GB"/>
        </w:rPr>
        <w:t xml:space="preserve">Level </w:t>
      </w:r>
      <w:r w:rsidR="007131EE">
        <w:rPr>
          <w:rFonts w:ascii="Century Gothic" w:hAnsi="Century Gothic" w:cs="Arial"/>
          <w:b/>
          <w:bCs/>
          <w:lang w:eastAsia="en-GB"/>
        </w:rPr>
        <w:t>7</w:t>
      </w:r>
      <w:r>
        <w:rPr>
          <w:rFonts w:ascii="Century Gothic" w:hAnsi="Century Gothic" w:cs="Arial"/>
          <w:b/>
          <w:bCs/>
          <w:lang w:eastAsia="en-GB"/>
        </w:rPr>
        <w:t>, Council Offices</w:t>
      </w:r>
      <w:r>
        <w:rPr>
          <w:rFonts w:ascii="Century Gothic" w:hAnsi="Century Gothic" w:cs="Arial"/>
          <w:b/>
          <w:bCs/>
          <w:lang w:eastAsia="en-GB"/>
        </w:rPr>
        <w:br/>
      </w:r>
      <w:r w:rsidR="007131EE">
        <w:rPr>
          <w:rFonts w:ascii="Century Gothic" w:hAnsi="Century Gothic" w:cs="Arial"/>
          <w:b/>
          <w:bCs/>
          <w:lang w:eastAsia="en-GB"/>
        </w:rPr>
        <w:t xml:space="preserve">79 </w:t>
      </w:r>
      <w:proofErr w:type="spellStart"/>
      <w:r w:rsidR="007131EE">
        <w:rPr>
          <w:rFonts w:ascii="Century Gothic" w:hAnsi="Century Gothic" w:cs="Arial"/>
          <w:b/>
          <w:bCs/>
          <w:lang w:eastAsia="en-GB"/>
        </w:rPr>
        <w:t>Boulcott</w:t>
      </w:r>
      <w:proofErr w:type="spellEnd"/>
      <w:r w:rsidR="007131EE">
        <w:rPr>
          <w:rFonts w:ascii="Century Gothic" w:hAnsi="Century Gothic" w:cs="Arial"/>
          <w:b/>
          <w:bCs/>
          <w:lang w:eastAsia="en-GB"/>
        </w:rPr>
        <w:t xml:space="preserve"> Street </w:t>
      </w:r>
      <w:r>
        <w:rPr>
          <w:rFonts w:ascii="Century Gothic" w:hAnsi="Century Gothic" w:cs="Arial"/>
          <w:b/>
          <w:bCs/>
          <w:lang w:eastAsia="en-GB"/>
        </w:rPr>
        <w:br/>
        <w:t>Wellington</w:t>
      </w:r>
    </w:p>
    <w:p w14:paraId="4C34F8D3" w14:textId="77777777" w:rsidR="000B30AD" w:rsidRDefault="000B30AD" w:rsidP="000B30AD">
      <w:pPr>
        <w:rPr>
          <w:lang w:val="en-NZ" w:eastAsia="en-GB"/>
        </w:rPr>
      </w:pPr>
    </w:p>
    <w:p w14:paraId="4C34F8D4" w14:textId="77777777" w:rsidR="000B30AD" w:rsidRDefault="000B30AD" w:rsidP="000B30AD">
      <w:pPr>
        <w:pBdr>
          <w:top w:val="single" w:sz="4" w:space="1" w:color="auto"/>
        </w:pBdr>
        <w:rPr>
          <w:lang w:val="en-NZ" w:eastAsia="en-GB"/>
        </w:rPr>
      </w:pPr>
    </w:p>
    <w:p w14:paraId="4C34F8D5" w14:textId="77777777" w:rsidR="000B30AD" w:rsidRDefault="000B30AD" w:rsidP="000B30AD">
      <w:bookmarkStart w:id="0" w:name="MembershipInsert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678"/>
      </w:tblGrid>
      <w:tr w:rsidR="000B30AD" w:rsidRPr="004B61C9" w14:paraId="4C34F8D7" w14:textId="77777777" w:rsidTr="001733AE">
        <w:tc>
          <w:tcPr>
            <w:tcW w:w="5000" w:type="pct"/>
            <w:gridSpan w:val="2"/>
          </w:tcPr>
          <w:p w14:paraId="4C34F8D6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  <w:r w:rsidRPr="004B61C9"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  <w:t>mEMBERSHIP</w:t>
            </w:r>
          </w:p>
        </w:tc>
      </w:tr>
      <w:tr w:rsidR="000B30AD" w:rsidRPr="004B61C9" w14:paraId="4C34F8DA" w14:textId="77777777" w:rsidTr="001733AE">
        <w:tc>
          <w:tcPr>
            <w:tcW w:w="2422" w:type="pct"/>
          </w:tcPr>
          <w:p w14:paraId="4C34F8D8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  <w:bookmarkStart w:id="1" w:name="Membership"/>
            <w:bookmarkEnd w:id="1"/>
          </w:p>
        </w:tc>
        <w:tc>
          <w:tcPr>
            <w:tcW w:w="2578" w:type="pct"/>
          </w:tcPr>
          <w:p w14:paraId="4C34F8D9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DD" w14:textId="77777777" w:rsidTr="001733AE">
        <w:tc>
          <w:tcPr>
            <w:tcW w:w="2422" w:type="pct"/>
          </w:tcPr>
          <w:p w14:paraId="4C34F8DB" w14:textId="4E130E05" w:rsidR="000B30AD" w:rsidRPr="00C93861" w:rsidRDefault="00611CF5" w:rsidP="001733AE">
            <w:pPr>
              <w:jc w:val="both"/>
              <w:rPr>
                <w:szCs w:val="20"/>
                <w:lang w:val="en-NZ" w:eastAsia="en-GB"/>
              </w:rPr>
            </w:pPr>
            <w:r>
              <w:rPr>
                <w:szCs w:val="20"/>
                <w:lang w:val="en-NZ" w:eastAsia="en-GB"/>
              </w:rPr>
              <w:t>Kate Thomson</w:t>
            </w:r>
            <w:r w:rsidR="009C1A2B">
              <w:rPr>
                <w:szCs w:val="20"/>
                <w:lang w:val="en-NZ" w:eastAsia="en-GB"/>
              </w:rPr>
              <w:t xml:space="preserve"> </w:t>
            </w:r>
            <w:r w:rsidR="004702FB">
              <w:rPr>
                <w:szCs w:val="20"/>
                <w:lang w:val="en-NZ" w:eastAsia="en-GB"/>
              </w:rPr>
              <w:t>(Chair)</w:t>
            </w:r>
          </w:p>
        </w:tc>
        <w:tc>
          <w:tcPr>
            <w:tcW w:w="2578" w:type="pct"/>
          </w:tcPr>
          <w:p w14:paraId="4C34F8DC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E0" w14:textId="77777777" w:rsidTr="001733AE">
        <w:tc>
          <w:tcPr>
            <w:tcW w:w="2422" w:type="pct"/>
          </w:tcPr>
          <w:p w14:paraId="4C34F8DE" w14:textId="32813F84" w:rsidR="005462C8" w:rsidRPr="00C93861" w:rsidRDefault="007131EE" w:rsidP="00E9403B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Saar Cohen-Ron</w:t>
            </w:r>
            <w:r w:rsidR="005C45A5">
              <w:rPr>
                <w:rFonts w:cs="Arial"/>
                <w:szCs w:val="20"/>
                <w:lang w:val="en-NZ" w:eastAsia="en-GB"/>
              </w:rPr>
              <w:t>en</w:t>
            </w:r>
          </w:p>
        </w:tc>
        <w:tc>
          <w:tcPr>
            <w:tcW w:w="2578" w:type="pct"/>
          </w:tcPr>
          <w:p w14:paraId="4C34F8DF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E3" w14:textId="77777777" w:rsidTr="001733AE">
        <w:tc>
          <w:tcPr>
            <w:tcW w:w="2422" w:type="pct"/>
          </w:tcPr>
          <w:p w14:paraId="4C34F8E1" w14:textId="4416209C" w:rsidR="000B30AD" w:rsidRPr="00C93861" w:rsidRDefault="005C45A5" w:rsidP="00C93861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Simon Tendeter</w:t>
            </w:r>
          </w:p>
        </w:tc>
        <w:tc>
          <w:tcPr>
            <w:tcW w:w="2578" w:type="pct"/>
          </w:tcPr>
          <w:p w14:paraId="4C34F8E2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E6" w14:textId="77777777" w:rsidTr="001733AE">
        <w:tc>
          <w:tcPr>
            <w:tcW w:w="2422" w:type="pct"/>
          </w:tcPr>
          <w:p w14:paraId="4C34F8E4" w14:textId="77777777" w:rsidR="000B30AD" w:rsidRPr="00DB1A9B" w:rsidRDefault="000B30AD" w:rsidP="001733AE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4C34F8E5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E9" w14:textId="77777777" w:rsidTr="001733AE">
        <w:tc>
          <w:tcPr>
            <w:tcW w:w="2422" w:type="pct"/>
          </w:tcPr>
          <w:p w14:paraId="4C34F8E7" w14:textId="77777777" w:rsidR="000B30AD" w:rsidRPr="00DB1A9B" w:rsidRDefault="000B30AD" w:rsidP="001733AE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4C34F8E8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EC" w14:textId="77777777" w:rsidTr="001733AE">
        <w:tc>
          <w:tcPr>
            <w:tcW w:w="2422" w:type="pct"/>
          </w:tcPr>
          <w:p w14:paraId="4C34F8EA" w14:textId="77777777" w:rsidR="000B30AD" w:rsidRPr="00DB1A9B" w:rsidRDefault="000B30AD" w:rsidP="001733AE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4C34F8EB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EF" w14:textId="77777777" w:rsidTr="001733AE">
        <w:tc>
          <w:tcPr>
            <w:tcW w:w="2422" w:type="pct"/>
          </w:tcPr>
          <w:p w14:paraId="4C34F8ED" w14:textId="77777777" w:rsidR="000B30AD" w:rsidRPr="00DB1A9B" w:rsidRDefault="000B30AD" w:rsidP="001733AE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4C34F8EE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F2" w14:textId="77777777" w:rsidTr="001733AE">
        <w:tc>
          <w:tcPr>
            <w:tcW w:w="2422" w:type="pct"/>
          </w:tcPr>
          <w:p w14:paraId="4C34F8F0" w14:textId="77777777" w:rsidR="000B30AD" w:rsidRPr="00DB1A9B" w:rsidRDefault="000B30AD" w:rsidP="001733AE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4C34F8F1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4C34F8F5" w14:textId="77777777" w:rsidTr="001733AE">
        <w:tc>
          <w:tcPr>
            <w:tcW w:w="2422" w:type="pct"/>
          </w:tcPr>
          <w:p w14:paraId="4C34F8F3" w14:textId="77777777" w:rsidR="000B30AD" w:rsidRPr="00DB1A9B" w:rsidRDefault="000B30AD" w:rsidP="001733AE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4C34F8F4" w14:textId="77777777" w:rsidR="000B30AD" w:rsidRPr="004B61C9" w:rsidRDefault="000B30AD" w:rsidP="001733AE">
            <w:pPr>
              <w:jc w:val="both"/>
              <w:rPr>
                <w:szCs w:val="20"/>
                <w:lang w:val="en-NZ" w:eastAsia="en-GB"/>
              </w:rPr>
            </w:pPr>
          </w:p>
        </w:tc>
      </w:tr>
    </w:tbl>
    <w:p w14:paraId="4C34F8F6" w14:textId="77777777" w:rsidR="000B30AD" w:rsidRPr="004B61C9" w:rsidRDefault="000B30AD" w:rsidP="000B30AD">
      <w:pPr>
        <w:jc w:val="both"/>
        <w:rPr>
          <w:rFonts w:cs="Arial"/>
          <w:b/>
          <w:szCs w:val="20"/>
          <w:lang w:val="en-GB" w:eastAsia="en-GB"/>
        </w:rPr>
      </w:pPr>
    </w:p>
    <w:p w14:paraId="4C34F8F7" w14:textId="77777777" w:rsidR="000B30AD" w:rsidRPr="00216581" w:rsidRDefault="000B30AD" w:rsidP="000B30AD">
      <w:pPr>
        <w:jc w:val="both"/>
        <w:rPr>
          <w:rFonts w:cs="Arial"/>
          <w:sz w:val="20"/>
          <w:szCs w:val="20"/>
          <w:lang w:val="en-GB" w:eastAsia="en-GB"/>
        </w:rPr>
      </w:pPr>
    </w:p>
    <w:p w14:paraId="4C34F8F8" w14:textId="77777777" w:rsidR="000B30AD" w:rsidRPr="002F28F3" w:rsidRDefault="000B30AD" w:rsidP="000B30AD">
      <w:pPr>
        <w:pStyle w:val="PFBulletMargin"/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  <w:ind w:left="0" w:firstLine="0"/>
        <w:jc w:val="both"/>
        <w:rPr>
          <w:rFonts w:ascii="Arial Narrow" w:hAnsi="Arial Narrow"/>
          <w:szCs w:val="24"/>
          <w:highlight w:val="yellow"/>
          <w:lang w:val="en-GB"/>
        </w:rPr>
      </w:pPr>
      <w:r>
        <w:rPr>
          <w:rFonts w:cs="Arial"/>
          <w:b/>
          <w:color w:val="auto"/>
          <w:sz w:val="22"/>
          <w:szCs w:val="22"/>
          <w:lang w:val="en-NZ" w:eastAsia="en-GB"/>
        </w:rPr>
        <w:t xml:space="preserve">Quorum: </w:t>
      </w:r>
      <w:r>
        <w:rPr>
          <w:rFonts w:cs="Arial"/>
          <w:color w:val="auto"/>
          <w:sz w:val="22"/>
          <w:szCs w:val="22"/>
          <w:lang w:val="en-NZ" w:eastAsia="en-GB"/>
        </w:rPr>
        <w:t xml:space="preserve"> 3 members</w:t>
      </w:r>
    </w:p>
    <w:p w14:paraId="4C34F8F9" w14:textId="77777777" w:rsidR="000B30AD" w:rsidRDefault="000B30AD" w:rsidP="000B30AD">
      <w:pPr>
        <w:jc w:val="both"/>
        <w:rPr>
          <w:lang w:val="en-NZ"/>
        </w:rPr>
        <w:sectPr w:rsidR="000B30AD" w:rsidSect="001733AE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7" w:h="16840" w:code="9"/>
          <w:pgMar w:top="1418" w:right="1134" w:bottom="1418" w:left="1701" w:header="425" w:footer="567" w:gutter="0"/>
          <w:cols w:space="720"/>
          <w:formProt w:val="0"/>
        </w:sectPr>
      </w:pPr>
    </w:p>
    <w:p w14:paraId="4C34F8FA" w14:textId="77777777" w:rsidR="000B30AD" w:rsidRPr="00331345" w:rsidRDefault="000B30AD" w:rsidP="000B30AD">
      <w:pPr>
        <w:jc w:val="both"/>
        <w:rPr>
          <w:rFonts w:eastAsia="Times New Roman" w:cs="Arial"/>
          <w:b/>
          <w:caps/>
          <w:sz w:val="32"/>
          <w:szCs w:val="20"/>
          <w:lang w:val="en-NZ" w:eastAsia="en-GB"/>
        </w:rPr>
      </w:pPr>
      <w:r w:rsidRPr="00331345">
        <w:rPr>
          <w:rFonts w:eastAsia="Times New Roman" w:cs="Arial"/>
          <w:b/>
          <w:caps/>
          <w:sz w:val="32"/>
          <w:szCs w:val="20"/>
          <w:lang w:val="en-NZ" w:eastAsia="en-GB"/>
        </w:rPr>
        <w:lastRenderedPageBreak/>
        <w:t>TABLE OF CONTENTS</w:t>
      </w:r>
    </w:p>
    <w:p w14:paraId="4C34F8FB" w14:textId="75E39E9E" w:rsidR="000B30AD" w:rsidRDefault="00406304" w:rsidP="000B30AD">
      <w:pPr>
        <w:rPr>
          <w:lang w:val="en-GB" w:eastAsia="en-GB"/>
        </w:rPr>
      </w:pPr>
      <w:r>
        <w:rPr>
          <w:rFonts w:ascii="Arial Bold" w:hAnsi="Arial Bold"/>
          <w:b/>
          <w:caps/>
          <w:sz w:val="32"/>
          <w:lang w:val="en-NZ" w:eastAsia="en-GB"/>
        </w:rPr>
        <w:t>25</w:t>
      </w:r>
      <w:r w:rsidR="00FF0089">
        <w:rPr>
          <w:rFonts w:ascii="Arial Bold" w:hAnsi="Arial Bold"/>
          <w:b/>
          <w:caps/>
          <w:sz w:val="32"/>
          <w:lang w:val="en-NZ" w:eastAsia="en-GB"/>
        </w:rPr>
        <w:t xml:space="preserve"> March 2021</w:t>
      </w:r>
    </w:p>
    <w:p w14:paraId="4C34F8FC" w14:textId="77777777" w:rsidR="000B30AD" w:rsidRPr="00331345" w:rsidRDefault="000B30AD" w:rsidP="000B30AD">
      <w:pPr>
        <w:rPr>
          <w:lang w:val="en-GB" w:eastAsia="en-GB"/>
        </w:rPr>
      </w:pPr>
    </w:p>
    <w:p w14:paraId="4C34F8FD" w14:textId="77777777" w:rsidR="000B30AD" w:rsidRPr="00331345" w:rsidRDefault="000B30AD" w:rsidP="000B30AD">
      <w:pPr>
        <w:pBdr>
          <w:top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14:paraId="4C34F8FE" w14:textId="77777777" w:rsidR="000B30AD" w:rsidRPr="00331345" w:rsidRDefault="000B30AD" w:rsidP="000B30AD">
      <w:pPr>
        <w:tabs>
          <w:tab w:val="right" w:pos="8222"/>
        </w:tabs>
        <w:jc w:val="both"/>
        <w:rPr>
          <w:rFonts w:eastAsia="Times New Roman" w:cs="Arial"/>
          <w:b/>
          <w:sz w:val="24"/>
          <w:szCs w:val="20"/>
          <w:lang w:val="en-NZ" w:eastAsia="en-GB"/>
        </w:rPr>
      </w:pPr>
      <w:r>
        <w:rPr>
          <w:rFonts w:eastAsia="Times New Roman" w:cs="Arial"/>
          <w:b/>
          <w:sz w:val="24"/>
          <w:szCs w:val="20"/>
          <w:lang w:val="en-NZ" w:eastAsia="en-GB"/>
        </w:rPr>
        <w:t>Agenda</w:t>
      </w:r>
      <w:r w:rsidRPr="00331345">
        <w:rPr>
          <w:rFonts w:eastAsia="Times New Roman" w:cs="Arial"/>
          <w:b/>
          <w:sz w:val="24"/>
          <w:szCs w:val="20"/>
          <w:lang w:val="en-NZ" w:eastAsia="en-GB"/>
        </w:rPr>
        <w:tab/>
      </w:r>
    </w:p>
    <w:p w14:paraId="4C34F8FF" w14:textId="77777777" w:rsidR="000B30AD" w:rsidRDefault="000B30AD" w:rsidP="000B30AD">
      <w:pPr>
        <w:pBdr>
          <w:bottom w:val="single" w:sz="4" w:space="1" w:color="auto"/>
        </w:pBdr>
        <w:tabs>
          <w:tab w:val="right" w:pos="8504"/>
        </w:tabs>
        <w:ind w:right="-1" w:firstLine="567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14:paraId="4C34F900" w14:textId="77777777" w:rsidR="000B30AD" w:rsidRPr="00331345" w:rsidRDefault="000B30AD" w:rsidP="000B30AD">
      <w:pPr>
        <w:rPr>
          <w:lang w:val="en-GB" w:eastAsia="en-GB"/>
        </w:rPr>
      </w:pPr>
    </w:p>
    <w:p w14:paraId="4C34F901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Welcome and Introductions</w:t>
      </w:r>
    </w:p>
    <w:p w14:paraId="4C34F902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4C34F903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4C34F904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Health &amp; Safety Briefing</w:t>
      </w:r>
    </w:p>
    <w:p w14:paraId="4C34F905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4C34F906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4C34F907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Overview of the Proceedings</w:t>
      </w:r>
    </w:p>
    <w:p w14:paraId="4C34F908" w14:textId="77777777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14:paraId="4C34F909" w14:textId="77777777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14:paraId="4C34F90A" w14:textId="319E1854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  <w:r>
        <w:rPr>
          <w:rFonts w:cs="Arial"/>
          <w:b/>
        </w:rPr>
        <w:t>Application</w:t>
      </w:r>
      <w:r w:rsidR="001A3981">
        <w:rPr>
          <w:rFonts w:cs="Arial"/>
          <w:b/>
        </w:rPr>
        <w:t>s</w:t>
      </w:r>
      <w:r>
        <w:rPr>
          <w:rFonts w:cs="Arial"/>
          <w:b/>
        </w:rPr>
        <w:t xml:space="preserve"> to be Considered</w:t>
      </w:r>
    </w:p>
    <w:p w14:paraId="4C34F90B" w14:textId="77777777" w:rsidR="000B30AD" w:rsidRDefault="000B30AD" w:rsidP="000B30AD">
      <w:pPr>
        <w:rPr>
          <w:b/>
          <w:noProof/>
          <w:sz w:val="24"/>
        </w:rPr>
      </w:pPr>
    </w:p>
    <w:p w14:paraId="4C34F90C" w14:textId="0B625EA6" w:rsidR="00D13381" w:rsidRDefault="00EB4873" w:rsidP="00EB4873">
      <w:pPr>
        <w:pStyle w:val="BodyText"/>
        <w:ind w:left="567"/>
        <w:rPr>
          <w:color w:val="0C0C0C"/>
        </w:rPr>
      </w:pPr>
      <w:r w:rsidRPr="00F95E3C">
        <w:rPr>
          <w:color w:val="0C0C0C"/>
        </w:rPr>
        <w:t xml:space="preserve">An application by </w:t>
      </w:r>
      <w:r w:rsidRPr="00F95E3C">
        <w:rPr>
          <w:b/>
          <w:color w:val="0C0C0C"/>
        </w:rPr>
        <w:t>Amber May Blair</w:t>
      </w:r>
      <w:r w:rsidRPr="00F95E3C">
        <w:rPr>
          <w:color w:val="0C0C0C"/>
        </w:rPr>
        <w:t xml:space="preserve"> under section 219 of the Sale and Supply of Alcohol Act 2012 for the grant of a manager's certificate – SR</w:t>
      </w:r>
      <w:r w:rsidRPr="00F95E3C">
        <w:t xml:space="preserve"> </w:t>
      </w:r>
      <w:r w:rsidRPr="00F95E3C">
        <w:rPr>
          <w:color w:val="0C0C0C"/>
        </w:rPr>
        <w:t>469206</w:t>
      </w:r>
      <w:r w:rsidR="00563231">
        <w:rPr>
          <w:color w:val="0C0C0C"/>
        </w:rPr>
        <w:t>.</w:t>
      </w:r>
    </w:p>
    <w:p w14:paraId="7249F2A5" w14:textId="2A9F40C0" w:rsidR="006B6FDB" w:rsidRPr="00F95E3C" w:rsidRDefault="006B6FDB" w:rsidP="006B6FDB">
      <w:pPr>
        <w:pStyle w:val="BodyText"/>
        <w:ind w:left="567"/>
        <w:rPr>
          <w:color w:val="0C0C0C"/>
        </w:rPr>
      </w:pPr>
      <w:r w:rsidRPr="00F95E3C">
        <w:rPr>
          <w:color w:val="0C0C0C"/>
        </w:rPr>
        <w:t xml:space="preserve">An application by </w:t>
      </w:r>
      <w:r w:rsidRPr="006B6FDB">
        <w:rPr>
          <w:b/>
          <w:bCs/>
          <w:color w:val="0C0C0C"/>
        </w:rPr>
        <w:t xml:space="preserve">Kayla </w:t>
      </w:r>
      <w:proofErr w:type="spellStart"/>
      <w:r w:rsidRPr="006B6FDB">
        <w:rPr>
          <w:b/>
          <w:bCs/>
          <w:color w:val="0C0C0C"/>
        </w:rPr>
        <w:t>Tauwhiri</w:t>
      </w:r>
      <w:proofErr w:type="spellEnd"/>
      <w:r w:rsidRPr="006B6FDB">
        <w:rPr>
          <w:b/>
          <w:bCs/>
          <w:color w:val="0C0C0C"/>
        </w:rPr>
        <w:t xml:space="preserve"> </w:t>
      </w:r>
      <w:proofErr w:type="spellStart"/>
      <w:r w:rsidRPr="006B6FDB">
        <w:rPr>
          <w:b/>
          <w:bCs/>
          <w:color w:val="0C0C0C"/>
        </w:rPr>
        <w:t>Herewini</w:t>
      </w:r>
      <w:proofErr w:type="spellEnd"/>
      <w:r w:rsidRPr="006B6FDB">
        <w:rPr>
          <w:b/>
          <w:bCs/>
          <w:color w:val="0C0C0C"/>
        </w:rPr>
        <w:t xml:space="preserve"> </w:t>
      </w:r>
      <w:proofErr w:type="spellStart"/>
      <w:r w:rsidRPr="006B6FDB">
        <w:rPr>
          <w:b/>
          <w:bCs/>
          <w:color w:val="0C0C0C"/>
        </w:rPr>
        <w:t>Haenga</w:t>
      </w:r>
      <w:proofErr w:type="spellEnd"/>
      <w:r w:rsidRPr="006B6FDB">
        <w:rPr>
          <w:color w:val="0C0C0C"/>
        </w:rPr>
        <w:t xml:space="preserve"> </w:t>
      </w:r>
      <w:r w:rsidRPr="00F95E3C">
        <w:rPr>
          <w:color w:val="0C0C0C"/>
        </w:rPr>
        <w:t>under section 219 of the Sale and Supply of Alcohol Act 2012 for the grant of a manager's certificate – SR 468150</w:t>
      </w:r>
    </w:p>
    <w:p w14:paraId="731071B4" w14:textId="3A83C37E" w:rsidR="006B6FDB" w:rsidRPr="00F95E3C" w:rsidRDefault="006B6FDB" w:rsidP="006B6FDB">
      <w:pPr>
        <w:pStyle w:val="BodyText"/>
        <w:ind w:left="567"/>
        <w:rPr>
          <w:color w:val="0C0C0C"/>
        </w:rPr>
      </w:pPr>
      <w:r w:rsidRPr="00F95E3C">
        <w:rPr>
          <w:color w:val="0C0C0C"/>
        </w:rPr>
        <w:t xml:space="preserve">An application by </w:t>
      </w:r>
      <w:r w:rsidRPr="006B6FDB">
        <w:rPr>
          <w:b/>
          <w:bCs/>
          <w:color w:val="0C0C0C"/>
        </w:rPr>
        <w:t>Nicholas Owen Lush Butler</w:t>
      </w:r>
      <w:r w:rsidRPr="00F95E3C">
        <w:rPr>
          <w:color w:val="0C0C0C"/>
        </w:rPr>
        <w:t xml:space="preserve"> under section 224 of the Sale and Supply of Alcohol Act 2012 for the renewal of a manager's certificate – SR</w:t>
      </w:r>
      <w:r>
        <w:rPr>
          <w:color w:val="0C0C0C"/>
        </w:rPr>
        <w:t>450457</w:t>
      </w:r>
    </w:p>
    <w:p w14:paraId="57D5CAA3" w14:textId="77777777" w:rsidR="00563231" w:rsidRPr="00D13381" w:rsidRDefault="00563231" w:rsidP="00EB4873">
      <w:pPr>
        <w:pStyle w:val="BodyText"/>
        <w:ind w:left="567"/>
        <w:rPr>
          <w:rFonts w:cs="Arial"/>
          <w:sz w:val="24"/>
          <w:szCs w:val="24"/>
        </w:rPr>
      </w:pPr>
    </w:p>
    <w:sectPr w:rsidR="00563231" w:rsidRPr="00D13381" w:rsidSect="00173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701" w:header="425" w:footer="42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C114" w14:textId="77777777" w:rsidR="00B245B0" w:rsidRDefault="00B245B0" w:rsidP="000B30AD">
      <w:r>
        <w:separator/>
      </w:r>
    </w:p>
  </w:endnote>
  <w:endnote w:type="continuationSeparator" w:id="0">
    <w:p w14:paraId="55E12392" w14:textId="77777777" w:rsidR="00B245B0" w:rsidRDefault="00B245B0" w:rsidP="000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1D" w14:textId="77777777" w:rsidR="001733AE" w:rsidRDefault="001733AE" w:rsidP="001733AE">
    <w:pPr>
      <w:pStyle w:val="Footer"/>
      <w:pBdr>
        <w:top w:val="single" w:sz="4" w:space="1" w:color="auto"/>
      </w:pBdr>
      <w:tabs>
        <w:tab w:val="clear" w:pos="9360"/>
        <w:tab w:val="right" w:pos="9060"/>
      </w:tabs>
      <w:jc w:val="right"/>
    </w:pPr>
    <w:r>
      <w:rPr>
        <w:rFonts w:ascii="Century Gothic" w:hAnsi="Century Gothic"/>
        <w:b/>
        <w:caps/>
        <w:sz w:val="28"/>
        <w:szCs w:val="28"/>
        <w:lang w:val="en-N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22" w14:textId="77777777" w:rsidR="001733AE" w:rsidRPr="00BA328F" w:rsidRDefault="001733AE" w:rsidP="001733AE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1</w:t>
    </w:r>
    <w:r w:rsidRPr="00BA328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2F" w14:textId="77777777" w:rsidR="001733AE" w:rsidRPr="00DB1A9B" w:rsidRDefault="001733AE" w:rsidP="001733AE">
    <w:pPr>
      <w:rPr>
        <w:sz w:val="8"/>
      </w:rPr>
    </w:pPr>
  </w:p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7619"/>
      <w:gridCol w:w="1453"/>
    </w:tblGrid>
    <w:tr w:rsidR="001733AE" w:rsidRPr="00DB1A9B" w14:paraId="4C34F932" w14:textId="77777777" w:rsidTr="001733AE">
      <w:tc>
        <w:tcPr>
          <w:tcW w:w="4199" w:type="pct"/>
          <w:tcBorders>
            <w:top w:val="single" w:sz="4" w:space="0" w:color="000000"/>
          </w:tcBorders>
        </w:tcPr>
        <w:p w14:paraId="4C34F930" w14:textId="77777777" w:rsidR="001733AE" w:rsidRPr="00DB1A9B" w:rsidRDefault="001733AE" w:rsidP="001733AE">
          <w:pPr>
            <w:rPr>
              <w:sz w:val="20"/>
            </w:rPr>
          </w:pPr>
        </w:p>
      </w:tc>
      <w:tc>
        <w:tcPr>
          <w:tcW w:w="801" w:type="pct"/>
          <w:tcBorders>
            <w:top w:val="single" w:sz="4" w:space="0" w:color="000000"/>
          </w:tcBorders>
        </w:tcPr>
        <w:p w14:paraId="4C34F931" w14:textId="77777777" w:rsidR="001733AE" w:rsidRPr="00DB1A9B" w:rsidRDefault="001733AE" w:rsidP="001733AE">
          <w:pPr>
            <w:jc w:val="right"/>
            <w:rPr>
              <w:rFonts w:cs="Arial"/>
              <w:b/>
              <w:bCs/>
              <w:noProof/>
              <w:color w:val="808080"/>
              <w:sz w:val="20"/>
            </w:rPr>
          </w:pPr>
          <w:r w:rsidRPr="00DB1A9B">
            <w:rPr>
              <w:rFonts w:cs="Arial"/>
              <w:bCs/>
              <w:noProof/>
              <w:color w:val="808080"/>
              <w:sz w:val="20"/>
            </w:rPr>
            <w:t xml:space="preserve">Page 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begin"/>
          </w:r>
          <w:r w:rsidRPr="00DB1A9B">
            <w:rPr>
              <w:rFonts w:cs="Arial"/>
              <w:bCs/>
              <w:noProof/>
              <w:color w:val="808080"/>
              <w:sz w:val="20"/>
            </w:rPr>
            <w:instrText xml:space="preserve"> PAGE </w:instrTex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20"/>
            </w:rPr>
            <w:t>2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end"/>
          </w:r>
        </w:p>
      </w:tc>
    </w:tr>
  </w:tbl>
  <w:p w14:paraId="4C34F933" w14:textId="77777777" w:rsidR="001733AE" w:rsidRPr="00DB1A9B" w:rsidRDefault="001733AE" w:rsidP="001733AE">
    <w:pPr>
      <w:rPr>
        <w:noProof/>
        <w:sz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34" w14:textId="77777777" w:rsidR="001733AE" w:rsidRPr="00DB1A9B" w:rsidRDefault="001733AE" w:rsidP="001733AE">
    <w:pPr>
      <w:rPr>
        <w:noProof/>
        <w:sz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39" w14:textId="77777777" w:rsidR="001733AE" w:rsidRPr="00DB1A9B" w:rsidRDefault="001733AE" w:rsidP="001733AE">
    <w:pPr>
      <w:rPr>
        <w:sz w:val="16"/>
        <w:szCs w:val="16"/>
      </w:rPr>
    </w:pPr>
  </w:p>
  <w:tbl>
    <w:tblPr>
      <w:tblW w:w="4923" w:type="pct"/>
      <w:tblInd w:w="108" w:type="dxa"/>
      <w:tblBorders>
        <w:top w:val="single" w:sz="6" w:space="0" w:color="auto"/>
      </w:tblBorders>
      <w:tblLook w:val="0000" w:firstRow="0" w:lastRow="0" w:firstColumn="0" w:lastColumn="0" w:noHBand="0" w:noVBand="0"/>
    </w:tblPr>
    <w:tblGrid>
      <w:gridCol w:w="7410"/>
      <w:gridCol w:w="1522"/>
    </w:tblGrid>
    <w:tr w:rsidR="001733AE" w:rsidRPr="00DB1A9B" w14:paraId="4C34F93C" w14:textId="77777777" w:rsidTr="001733AE">
      <w:tc>
        <w:tcPr>
          <w:tcW w:w="4148" w:type="pct"/>
        </w:tcPr>
        <w:p w14:paraId="4C34F93A" w14:textId="77777777" w:rsidR="001733AE" w:rsidRPr="00DB1A9B" w:rsidRDefault="001733AE" w:rsidP="001733AE">
          <w:pPr>
            <w:rPr>
              <w:rFonts w:cs="Arial"/>
              <w:sz w:val="16"/>
              <w:szCs w:val="16"/>
            </w:rPr>
          </w:pPr>
        </w:p>
      </w:tc>
      <w:tc>
        <w:tcPr>
          <w:tcW w:w="852" w:type="pct"/>
        </w:tcPr>
        <w:p w14:paraId="4C34F93B" w14:textId="77777777" w:rsidR="001733AE" w:rsidRPr="00DB1A9B" w:rsidRDefault="001733AE" w:rsidP="001733AE">
          <w:pPr>
            <w:jc w:val="right"/>
            <w:rPr>
              <w:rFonts w:cs="Arial"/>
              <w:sz w:val="16"/>
              <w:szCs w:val="16"/>
            </w:rPr>
          </w:pPr>
          <w:r w:rsidRPr="00DB1A9B">
            <w:rPr>
              <w:rFonts w:cs="Arial"/>
              <w:sz w:val="16"/>
              <w:szCs w:val="16"/>
            </w:rPr>
            <w:t xml:space="preserve">Page </w:t>
          </w:r>
          <w:r w:rsidRPr="00DB1A9B">
            <w:rPr>
              <w:rFonts w:cs="Arial"/>
              <w:sz w:val="16"/>
              <w:szCs w:val="16"/>
            </w:rPr>
            <w:fldChar w:fldCharType="begin"/>
          </w:r>
          <w:r w:rsidRPr="00DB1A9B">
            <w:rPr>
              <w:rFonts w:cs="Arial"/>
              <w:sz w:val="16"/>
              <w:szCs w:val="16"/>
            </w:rPr>
            <w:instrText xml:space="preserve"> PAGE </w:instrText>
          </w:r>
          <w:r w:rsidRPr="00DB1A9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DB1A9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4C34F93D" w14:textId="77777777" w:rsidR="001733AE" w:rsidRPr="00DB1A9B" w:rsidRDefault="001733AE" w:rsidP="001733A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463E" w14:textId="77777777" w:rsidR="00B245B0" w:rsidRDefault="00B245B0" w:rsidP="000B30AD">
      <w:r>
        <w:separator/>
      </w:r>
    </w:p>
  </w:footnote>
  <w:footnote w:type="continuationSeparator" w:id="0">
    <w:p w14:paraId="5014F5FD" w14:textId="77777777" w:rsidR="00B245B0" w:rsidRDefault="00B245B0" w:rsidP="000B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1733AE" w14:paraId="4C34F914" w14:textId="77777777" w:rsidTr="001733AE">
      <w:tc>
        <w:tcPr>
          <w:tcW w:w="3340" w:type="pct"/>
        </w:tcPr>
        <w:p w14:paraId="4C34F911" w14:textId="77777777" w:rsidR="001733AE" w:rsidRPr="00422E0C" w:rsidRDefault="001733AE" w:rsidP="001733AE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Transport and Urban Development Committee</w:t>
          </w:r>
        </w:p>
        <w:p w14:paraId="4C34F912" w14:textId="77777777" w:rsidR="001733AE" w:rsidRDefault="001733AE" w:rsidP="001733AE">
          <w:r>
            <w:rPr>
              <w:b/>
              <w:bCs/>
              <w:caps/>
            </w:rPr>
            <w:t>25 June 2015</w:t>
          </w:r>
        </w:p>
      </w:tc>
      <w:tc>
        <w:tcPr>
          <w:tcW w:w="1660" w:type="pct"/>
        </w:tcPr>
        <w:p w14:paraId="4C34F913" w14:textId="77777777" w:rsidR="001733AE" w:rsidRDefault="001733AE" w:rsidP="001733AE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8752" behindDoc="0" locked="0" layoutInCell="1" allowOverlap="1" wp14:anchorId="4C34F93E" wp14:editId="4C34F93F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1" name="Picture 1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34F915" w14:textId="77777777" w:rsidR="001733AE" w:rsidRPr="00D92072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4C34F916" w14:textId="77777777" w:rsidR="001733AE" w:rsidRPr="00063DF1" w:rsidRDefault="001733AE" w:rsidP="00173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1733AE" w14:paraId="4C34F91A" w14:textId="77777777" w:rsidTr="001733AE">
      <w:tc>
        <w:tcPr>
          <w:tcW w:w="3340" w:type="pct"/>
        </w:tcPr>
        <w:p w14:paraId="4C34F917" w14:textId="77777777" w:rsidR="001733AE" w:rsidRPr="00422E0C" w:rsidRDefault="001733AE" w:rsidP="001733AE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4C34F918" w14:textId="77777777" w:rsidR="001733AE" w:rsidRDefault="001733AE" w:rsidP="001733AE"/>
      </w:tc>
      <w:tc>
        <w:tcPr>
          <w:tcW w:w="1660" w:type="pct"/>
        </w:tcPr>
        <w:p w14:paraId="4C34F919" w14:textId="77777777" w:rsidR="001733AE" w:rsidRDefault="001733AE" w:rsidP="001733AE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6704" behindDoc="0" locked="0" layoutInCell="1" allowOverlap="1" wp14:anchorId="4C34F940" wp14:editId="4C34F941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3" name="Picture 3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34F91B" w14:textId="77777777" w:rsidR="001733AE" w:rsidRPr="00D92072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4C34F91C" w14:textId="77777777" w:rsidR="001733AE" w:rsidRPr="00063DF1" w:rsidRDefault="001733AE" w:rsidP="001733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1E" w14:textId="77777777" w:rsidR="001733AE" w:rsidRPr="00422E0C" w:rsidRDefault="001733AE" w:rsidP="001733AE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4656" behindDoc="1" locked="0" layoutInCell="1" allowOverlap="1" wp14:anchorId="4C34F942" wp14:editId="4C34F943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6" name="Picture 6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14:paraId="4C34F91F" w14:textId="77777777" w:rsidR="001733AE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14:paraId="4C34F920" w14:textId="77777777" w:rsidR="001733AE" w:rsidRPr="00D92072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4C34F921" w14:textId="77777777" w:rsidR="001733AE" w:rsidRPr="00063DF1" w:rsidRDefault="001733AE" w:rsidP="001733A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1733AE" w14:paraId="4C34F926" w14:textId="77777777" w:rsidTr="001733AE">
      <w:tc>
        <w:tcPr>
          <w:tcW w:w="3340" w:type="pct"/>
        </w:tcPr>
        <w:p w14:paraId="4C34F923" w14:textId="77777777" w:rsidR="001733AE" w:rsidRPr="00422E0C" w:rsidRDefault="001733AE" w:rsidP="001733AE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4C34F924" w14:textId="77777777" w:rsidR="001733AE" w:rsidRDefault="001733AE" w:rsidP="001733AE"/>
      </w:tc>
      <w:tc>
        <w:tcPr>
          <w:tcW w:w="1660" w:type="pct"/>
        </w:tcPr>
        <w:p w14:paraId="4C34F925" w14:textId="77777777" w:rsidR="001733AE" w:rsidRDefault="001733AE" w:rsidP="001733AE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9776" behindDoc="0" locked="0" layoutInCell="1" allowOverlap="1" wp14:anchorId="4C34F944" wp14:editId="4C34F945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8" name="Picture 448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34F927" w14:textId="77777777" w:rsidR="001733AE" w:rsidRPr="00D92072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4C34F928" w14:textId="77777777" w:rsidR="001733AE" w:rsidRPr="00063DF1" w:rsidRDefault="001733AE" w:rsidP="001733AE"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C34F946" wp14:editId="4C34F947">
              <wp:simplePos x="0" y="0"/>
              <wp:positionH relativeFrom="column">
                <wp:posOffset>-571500</wp:posOffset>
              </wp:positionH>
              <wp:positionV relativeFrom="paragraph">
                <wp:posOffset>254000</wp:posOffset>
              </wp:positionV>
              <wp:extent cx="406400" cy="4191000"/>
              <wp:effectExtent l="0" t="0" r="3175" b="3175"/>
              <wp:wrapTight wrapText="bothSides">
                <wp:wrapPolygon edited="0">
                  <wp:start x="-506" y="0"/>
                  <wp:lineTo x="-506" y="21551"/>
                  <wp:lineTo x="21600" y="21551"/>
                  <wp:lineTo x="21600" y="0"/>
                  <wp:lineTo x="-506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19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4F94C" w14:textId="77777777" w:rsidR="001733AE" w:rsidRPr="00DB1A9B" w:rsidRDefault="001733AE" w:rsidP="001733AE">
                          <w:pPr>
                            <w:shd w:val="clear" w:color="000000" w:fill="FFFFFF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4F9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pt;margin-top:20pt;width:32pt;height:33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" stroked="f">
              <v:textbox style="layout-flow:vertical;mso-layout-flow-alt:bottom-to-top">
                <w:txbxContent>
                  <w:p w14:paraId="4C34F94C" w14:textId="77777777" w:rsidR="001733AE" w:rsidRPr="00DB1A9B" w:rsidRDefault="001733AE" w:rsidP="001733AE">
                    <w:pPr>
                      <w:shd w:val="clear" w:color="000000" w:fill="FFFFFF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1733AE" w14:paraId="4C34F92C" w14:textId="77777777" w:rsidTr="001733AE">
      <w:tc>
        <w:tcPr>
          <w:tcW w:w="3340" w:type="pct"/>
        </w:tcPr>
        <w:p w14:paraId="4C34F929" w14:textId="77777777" w:rsidR="001733AE" w:rsidRPr="00422E0C" w:rsidRDefault="001733AE" w:rsidP="001733AE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4C34F92A" w14:textId="77777777" w:rsidR="001733AE" w:rsidRDefault="001733AE" w:rsidP="001733AE"/>
      </w:tc>
      <w:tc>
        <w:tcPr>
          <w:tcW w:w="1660" w:type="pct"/>
        </w:tcPr>
        <w:p w14:paraId="4C34F92B" w14:textId="77777777" w:rsidR="001733AE" w:rsidRDefault="001733AE" w:rsidP="001733AE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5680" behindDoc="0" locked="0" layoutInCell="1" allowOverlap="1" wp14:anchorId="4C34F948" wp14:editId="4C34F949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6" name="Picture 446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34F92D" w14:textId="77777777" w:rsidR="001733AE" w:rsidRPr="00D92072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4C34F92E" w14:textId="77777777" w:rsidR="001733AE" w:rsidRPr="00063DF1" w:rsidRDefault="001733AE" w:rsidP="001733A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935" w14:textId="77777777" w:rsidR="001733AE" w:rsidRPr="00422E0C" w:rsidRDefault="001733AE" w:rsidP="001733AE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4C34F94A" wp14:editId="4C34F94B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447" name="Picture 447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14:paraId="4C34F936" w14:textId="77777777" w:rsidR="001733AE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14:paraId="4C34F937" w14:textId="77777777" w:rsidR="001733AE" w:rsidRPr="00D92072" w:rsidRDefault="001733AE" w:rsidP="001733AE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4C34F938" w14:textId="77777777" w:rsidR="001733AE" w:rsidRPr="00063DF1" w:rsidRDefault="001733AE" w:rsidP="001733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AD"/>
    <w:rsid w:val="000B30AD"/>
    <w:rsid w:val="00110B1B"/>
    <w:rsid w:val="00140B09"/>
    <w:rsid w:val="001733AE"/>
    <w:rsid w:val="001A3981"/>
    <w:rsid w:val="001C5E71"/>
    <w:rsid w:val="00406304"/>
    <w:rsid w:val="004677B0"/>
    <w:rsid w:val="004702FB"/>
    <w:rsid w:val="005462C8"/>
    <w:rsid w:val="00563231"/>
    <w:rsid w:val="005C45A5"/>
    <w:rsid w:val="00611CF5"/>
    <w:rsid w:val="00697986"/>
    <w:rsid w:val="006B402D"/>
    <w:rsid w:val="006B6FDB"/>
    <w:rsid w:val="007131EE"/>
    <w:rsid w:val="00891D0E"/>
    <w:rsid w:val="009C1A2B"/>
    <w:rsid w:val="00A041CE"/>
    <w:rsid w:val="00B245B0"/>
    <w:rsid w:val="00B4563C"/>
    <w:rsid w:val="00B87405"/>
    <w:rsid w:val="00C12DDD"/>
    <w:rsid w:val="00C32308"/>
    <w:rsid w:val="00C93861"/>
    <w:rsid w:val="00D13381"/>
    <w:rsid w:val="00DE1769"/>
    <w:rsid w:val="00E9403B"/>
    <w:rsid w:val="00EB4873"/>
    <w:rsid w:val="00F27AD0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4F8C8"/>
  <w15:docId w15:val="{D57A4530-4E12-444D-9AFC-EFEF136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AD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AD"/>
    <w:rPr>
      <w:rFonts w:ascii="Arial" w:eastAsia="Calibri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B3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0AD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B30A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BulletMargin">
    <w:name w:val="PF Bullet Margin"/>
    <w:basedOn w:val="Normal"/>
    <w:rsid w:val="000B30AD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B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dartna2a</dc:creator>
  <cp:lastModifiedBy>Gabrielle Lynch</cp:lastModifiedBy>
  <cp:revision>10</cp:revision>
  <cp:lastPrinted>2019-12-08T19:23:00Z</cp:lastPrinted>
  <dcterms:created xsi:type="dcterms:W3CDTF">2021-03-17T23:47:00Z</dcterms:created>
  <dcterms:modified xsi:type="dcterms:W3CDTF">2021-03-17T23:51:00Z</dcterms:modified>
</cp:coreProperties>
</file>